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D190" w14:textId="77777777" w:rsidR="0032029D" w:rsidRPr="00AD3D24" w:rsidRDefault="0032029D" w:rsidP="000A5C37">
      <w:pPr>
        <w:rPr>
          <w:b/>
          <w:u w:val="single"/>
        </w:rPr>
      </w:pPr>
      <w:r w:rsidRPr="00AD3D24">
        <w:rPr>
          <w:b/>
          <w:u w:val="single"/>
        </w:rPr>
        <w:t>Art</w:t>
      </w:r>
      <w:r w:rsidR="002B0DB3" w:rsidRPr="00AD3D24">
        <w:rPr>
          <w:b/>
          <w:u w:val="single"/>
        </w:rPr>
        <w:t xml:space="preserve"> Exhibit</w:t>
      </w:r>
    </w:p>
    <w:p w14:paraId="69CE2B1F" w14:textId="77777777" w:rsidR="00CA68C7" w:rsidRPr="00AD3D24" w:rsidRDefault="00717F3B">
      <w:pPr>
        <w:rPr>
          <w:b/>
          <w:sz w:val="20"/>
          <w:szCs w:val="20"/>
          <w:u w:val="single"/>
        </w:rPr>
      </w:pPr>
      <w:r w:rsidRPr="00AD3D24">
        <w:rPr>
          <w:b/>
          <w:sz w:val="20"/>
          <w:szCs w:val="20"/>
        </w:rPr>
        <w:t>Grades 6-8</w:t>
      </w:r>
    </w:p>
    <w:p w14:paraId="25592BBE" w14:textId="77777777" w:rsidR="00CA68C7" w:rsidRPr="00AD3D24" w:rsidRDefault="0032029D" w:rsidP="0032029D">
      <w:pPr>
        <w:pStyle w:val="BodyText"/>
        <w:rPr>
          <w:rFonts w:ascii="Times New Roman" w:hAnsi="Times New Roman"/>
          <w:b/>
          <w:sz w:val="22"/>
        </w:rPr>
      </w:pPr>
      <w:r w:rsidRPr="00AD3D24">
        <w:rPr>
          <w:rFonts w:ascii="Times New Roman" w:hAnsi="Times New Roman"/>
          <w:b/>
          <w:sz w:val="22"/>
        </w:rPr>
        <w:t xml:space="preserve">     </w:t>
      </w:r>
      <w:r w:rsidR="00CA68C7" w:rsidRPr="00AD3D24">
        <w:rPr>
          <w:rFonts w:ascii="Times New Roman" w:hAnsi="Times New Roman"/>
          <w:b/>
          <w:sz w:val="22"/>
        </w:rPr>
        <w:t xml:space="preserve">This </w:t>
      </w:r>
      <w:r w:rsidRPr="00AD3D24">
        <w:rPr>
          <w:rFonts w:ascii="Times New Roman" w:hAnsi="Times New Roman"/>
          <w:b/>
          <w:sz w:val="22"/>
        </w:rPr>
        <w:t>exhibition</w:t>
      </w:r>
      <w:r w:rsidR="00CA68C7" w:rsidRPr="00AD3D24">
        <w:rPr>
          <w:rFonts w:ascii="Times New Roman" w:hAnsi="Times New Roman"/>
          <w:b/>
          <w:sz w:val="22"/>
        </w:rPr>
        <w:t xml:space="preserve"> has categories in drawing, painting, sculpture, and miscellaneous.  Artists submit original works to be exhibited and evaluated by a panel of judges, who will award contestants with ribbons. </w:t>
      </w:r>
    </w:p>
    <w:p w14:paraId="68EFDC95" w14:textId="77777777" w:rsidR="00CA68C7" w:rsidRPr="00AD3D24" w:rsidRDefault="00CA68C7">
      <w:pPr>
        <w:rPr>
          <w:b/>
          <w:sz w:val="22"/>
        </w:rPr>
      </w:pPr>
    </w:p>
    <w:p w14:paraId="54EE21AF" w14:textId="77777777" w:rsidR="00CA68C7" w:rsidRPr="00AD3D24" w:rsidRDefault="00CA68C7">
      <w:pPr>
        <w:rPr>
          <w:b/>
          <w:sz w:val="22"/>
        </w:rPr>
      </w:pPr>
    </w:p>
    <w:p w14:paraId="4E8F2372" w14:textId="77777777" w:rsidR="00342E37" w:rsidRPr="00AD3D24" w:rsidRDefault="00CA68C7">
      <w:pPr>
        <w:rPr>
          <w:b/>
          <w:u w:val="single"/>
        </w:rPr>
      </w:pPr>
      <w:r w:rsidRPr="00AD3D24">
        <w:rPr>
          <w:b/>
          <w:u w:val="single"/>
        </w:rPr>
        <w:t>Calculator Appli</w:t>
      </w:r>
      <w:r w:rsidR="00342E37" w:rsidRPr="00AD3D24">
        <w:rPr>
          <w:b/>
          <w:u w:val="single"/>
        </w:rPr>
        <w:t>cations</w:t>
      </w:r>
    </w:p>
    <w:p w14:paraId="644FA354" w14:textId="77777777" w:rsidR="00342E37" w:rsidRPr="00AD3D24" w:rsidRDefault="00342E37">
      <w:pPr>
        <w:rPr>
          <w:b/>
          <w:sz w:val="20"/>
          <w:szCs w:val="20"/>
        </w:rPr>
      </w:pPr>
      <w:r w:rsidRPr="00AD3D24">
        <w:rPr>
          <w:b/>
          <w:sz w:val="20"/>
          <w:szCs w:val="20"/>
        </w:rPr>
        <w:t>Grades 6-8</w:t>
      </w:r>
    </w:p>
    <w:p w14:paraId="5E39C254" w14:textId="77777777" w:rsidR="00CA68C7" w:rsidRPr="00AD3D24" w:rsidRDefault="00342E37">
      <w:pPr>
        <w:rPr>
          <w:b/>
          <w:sz w:val="22"/>
          <w:szCs w:val="28"/>
        </w:rPr>
      </w:pPr>
      <w:r w:rsidRPr="00AD3D24">
        <w:rPr>
          <w:b/>
          <w:sz w:val="22"/>
          <w:szCs w:val="28"/>
        </w:rPr>
        <w:t xml:space="preserve">     </w:t>
      </w:r>
      <w:r w:rsidR="00CA68C7" w:rsidRPr="00AD3D24">
        <w:rPr>
          <w:b/>
          <w:sz w:val="22"/>
          <w:szCs w:val="28"/>
        </w:rPr>
        <w:t xml:space="preserve">The contest consists of problems which may include calculations involving addition, subtraction, multiplication, division, roots, and powers.  It also includes straightforward calculation problems and simple geometric and stated problems similar to those found in textbooks. </w:t>
      </w:r>
    </w:p>
    <w:p w14:paraId="68E0F12C" w14:textId="77777777" w:rsidR="00CA68C7" w:rsidRPr="00AD3D24" w:rsidRDefault="00CA68C7">
      <w:pPr>
        <w:rPr>
          <w:b/>
          <w:sz w:val="22"/>
          <w:szCs w:val="28"/>
        </w:rPr>
      </w:pPr>
    </w:p>
    <w:p w14:paraId="18910AF7" w14:textId="77777777" w:rsidR="00CA68C7" w:rsidRPr="00AD3D24" w:rsidRDefault="00CA68C7">
      <w:pPr>
        <w:rPr>
          <w:b/>
          <w:sz w:val="22"/>
          <w:szCs w:val="28"/>
        </w:rPr>
      </w:pPr>
    </w:p>
    <w:p w14:paraId="0F5E6160" w14:textId="77777777" w:rsidR="00CA68C7" w:rsidRPr="00AD3D24" w:rsidRDefault="00342E37">
      <w:pPr>
        <w:rPr>
          <w:b/>
          <w:u w:val="single"/>
        </w:rPr>
      </w:pPr>
      <w:r w:rsidRPr="00AD3D24">
        <w:rPr>
          <w:b/>
          <w:u w:val="single"/>
        </w:rPr>
        <w:t>Dictionary Skills</w:t>
      </w:r>
    </w:p>
    <w:p w14:paraId="32CA69D5" w14:textId="77777777" w:rsidR="00342E37" w:rsidRPr="00AD3D24" w:rsidRDefault="00342E37">
      <w:pPr>
        <w:rPr>
          <w:b/>
          <w:sz w:val="20"/>
          <w:szCs w:val="20"/>
        </w:rPr>
      </w:pPr>
      <w:r w:rsidRPr="00AD3D24">
        <w:rPr>
          <w:b/>
          <w:sz w:val="20"/>
          <w:szCs w:val="20"/>
        </w:rPr>
        <w:t>Grades 6-8</w:t>
      </w:r>
    </w:p>
    <w:p w14:paraId="1A4ACE92" w14:textId="77777777" w:rsidR="00CA68C7" w:rsidRPr="00AD3D24" w:rsidRDefault="00342E37">
      <w:pPr>
        <w:rPr>
          <w:b/>
          <w:sz w:val="22"/>
          <w:szCs w:val="28"/>
        </w:rPr>
      </w:pPr>
      <w:r w:rsidRPr="00AD3D24">
        <w:rPr>
          <w:b/>
          <w:sz w:val="22"/>
          <w:szCs w:val="28"/>
        </w:rPr>
        <w:t xml:space="preserve">      </w:t>
      </w:r>
      <w:r w:rsidR="00CA68C7" w:rsidRPr="00AD3D24">
        <w:rPr>
          <w:b/>
          <w:sz w:val="22"/>
          <w:szCs w:val="28"/>
        </w:rPr>
        <w:t xml:space="preserve">This contest tests a student’s ability to find information in a dictionary effectively and efficiently.  Each test consists of approximately forty objective and short answer questions in which students use a dictionary.  </w:t>
      </w:r>
    </w:p>
    <w:p w14:paraId="42E387BD" w14:textId="77777777" w:rsidR="00CA68C7" w:rsidRPr="00AD3D24" w:rsidRDefault="00CA68C7">
      <w:pPr>
        <w:rPr>
          <w:b/>
          <w:sz w:val="22"/>
          <w:szCs w:val="28"/>
        </w:rPr>
      </w:pPr>
    </w:p>
    <w:p w14:paraId="2DDB2930" w14:textId="77777777" w:rsidR="00CA68C7" w:rsidRPr="00AD3D24" w:rsidRDefault="00CA68C7">
      <w:pPr>
        <w:rPr>
          <w:b/>
          <w:sz w:val="22"/>
          <w:szCs w:val="28"/>
        </w:rPr>
      </w:pPr>
    </w:p>
    <w:p w14:paraId="4BC7F3DF" w14:textId="77777777" w:rsidR="00A0606A" w:rsidRPr="00AD3D24" w:rsidRDefault="000A5C37">
      <w:pPr>
        <w:rPr>
          <w:b/>
          <w:u w:val="single"/>
        </w:rPr>
      </w:pPr>
      <w:r w:rsidRPr="00AD3D24">
        <w:rPr>
          <w:b/>
          <w:u w:val="single"/>
        </w:rPr>
        <w:t>Editorial Writing</w:t>
      </w:r>
    </w:p>
    <w:p w14:paraId="50E39F42" w14:textId="77777777" w:rsidR="000A5C37" w:rsidRPr="00AD3D24" w:rsidRDefault="0045512D">
      <w:pPr>
        <w:rPr>
          <w:b/>
          <w:sz w:val="20"/>
          <w:szCs w:val="20"/>
        </w:rPr>
      </w:pPr>
      <w:r>
        <w:rPr>
          <w:b/>
          <w:sz w:val="20"/>
          <w:szCs w:val="20"/>
        </w:rPr>
        <w:t>Grades 6-</w:t>
      </w:r>
      <w:r w:rsidR="00BD1FB8" w:rsidRPr="00AD3D24">
        <w:rPr>
          <w:b/>
          <w:sz w:val="20"/>
          <w:szCs w:val="20"/>
        </w:rPr>
        <w:t>8</w:t>
      </w:r>
    </w:p>
    <w:p w14:paraId="47617A5F"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In this competition, the contestant will read facts about an issue before writing an opinionated essay (much like a newspaper editorial) which opposes or defends a policy or action.  </w:t>
      </w:r>
    </w:p>
    <w:p w14:paraId="01A06EB9" w14:textId="77777777" w:rsidR="00CA68C7" w:rsidRPr="00AD3D24" w:rsidRDefault="00CA68C7">
      <w:pPr>
        <w:rPr>
          <w:b/>
          <w:sz w:val="22"/>
          <w:szCs w:val="28"/>
        </w:rPr>
      </w:pPr>
    </w:p>
    <w:p w14:paraId="02C46B61" w14:textId="77777777" w:rsidR="00CA68C7" w:rsidRPr="00AD3D24" w:rsidRDefault="00CA68C7">
      <w:pPr>
        <w:rPr>
          <w:b/>
          <w:sz w:val="22"/>
          <w:szCs w:val="28"/>
        </w:rPr>
      </w:pPr>
    </w:p>
    <w:p w14:paraId="4458163F" w14:textId="77777777" w:rsidR="00CA68C7" w:rsidRPr="00AD3D24" w:rsidRDefault="00CA68C7">
      <w:pPr>
        <w:rPr>
          <w:b/>
          <w:u w:val="single"/>
        </w:rPr>
      </w:pPr>
      <w:r w:rsidRPr="00AD3D24">
        <w:rPr>
          <w:b/>
          <w:u w:val="single"/>
        </w:rPr>
        <w:t>Impromptu Speak</w:t>
      </w:r>
      <w:r w:rsidR="00342E37" w:rsidRPr="00AD3D24">
        <w:rPr>
          <w:b/>
          <w:u w:val="single"/>
        </w:rPr>
        <w:t>ing</w:t>
      </w:r>
    </w:p>
    <w:p w14:paraId="025A4219" w14:textId="77777777" w:rsidR="00A0606A" w:rsidRPr="00AD3D24" w:rsidRDefault="00342E37">
      <w:pPr>
        <w:rPr>
          <w:b/>
          <w:sz w:val="20"/>
          <w:szCs w:val="20"/>
        </w:rPr>
      </w:pPr>
      <w:r w:rsidRPr="00AD3D24">
        <w:rPr>
          <w:b/>
          <w:sz w:val="20"/>
          <w:szCs w:val="20"/>
        </w:rPr>
        <w:t xml:space="preserve">Grades </w:t>
      </w:r>
      <w:r w:rsidR="00413284" w:rsidRPr="00AD3D24">
        <w:rPr>
          <w:b/>
          <w:sz w:val="20"/>
          <w:szCs w:val="20"/>
        </w:rPr>
        <w:t>6-</w:t>
      </w:r>
      <w:r w:rsidRPr="00AD3D24">
        <w:rPr>
          <w:b/>
          <w:sz w:val="20"/>
          <w:szCs w:val="20"/>
        </w:rPr>
        <w:t xml:space="preserve"> 8</w:t>
      </w:r>
    </w:p>
    <w:p w14:paraId="5BA65DB8" w14:textId="77777777" w:rsidR="00CA68C7" w:rsidRPr="00AD3D24" w:rsidRDefault="00315EA9">
      <w:pPr>
        <w:rPr>
          <w:b/>
          <w:sz w:val="22"/>
          <w:szCs w:val="28"/>
        </w:rPr>
      </w:pPr>
      <w:r w:rsidRPr="00AD3D24">
        <w:rPr>
          <w:b/>
          <w:sz w:val="22"/>
          <w:szCs w:val="28"/>
        </w:rPr>
        <w:t xml:space="preserve">     </w:t>
      </w:r>
      <w:r w:rsidR="00CA68C7" w:rsidRPr="00AD3D24">
        <w:rPr>
          <w:b/>
          <w:sz w:val="22"/>
          <w:szCs w:val="28"/>
        </w:rPr>
        <w:t xml:space="preserve">Contestants will draw three topics and have three minutes to prepare a speech, which must be presented without any notes.  The contest gives the participant experience in thinking, organizing, formulating clear thoughts, and delivering those thoughts to an audience effectively.  </w:t>
      </w:r>
    </w:p>
    <w:p w14:paraId="1866553C" w14:textId="77777777" w:rsidR="00CA68C7" w:rsidRPr="00AD3D24" w:rsidRDefault="00CA68C7">
      <w:pPr>
        <w:rPr>
          <w:b/>
          <w:u w:val="single"/>
        </w:rPr>
      </w:pPr>
      <w:r w:rsidRPr="00AD3D24">
        <w:rPr>
          <w:b/>
          <w:u w:val="single"/>
        </w:rPr>
        <w:lastRenderedPageBreak/>
        <w:t>Listening Skills</w:t>
      </w:r>
    </w:p>
    <w:p w14:paraId="28E08CCE" w14:textId="77777777" w:rsidR="00A0606A" w:rsidRPr="00AD3D24" w:rsidRDefault="002B0DB3">
      <w:pPr>
        <w:rPr>
          <w:b/>
          <w:sz w:val="20"/>
          <w:szCs w:val="20"/>
        </w:rPr>
      </w:pPr>
      <w:r w:rsidRPr="00AD3D24">
        <w:rPr>
          <w:b/>
          <w:sz w:val="20"/>
          <w:szCs w:val="20"/>
        </w:rPr>
        <w:t>Grades 6-8</w:t>
      </w:r>
    </w:p>
    <w:p w14:paraId="4986828B"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Contestants will be asked to actively listen to a variety of material and to critically analyze and evaluate a speaker’s message.  The test will measure skills such as identifying the main idea and supporting ideas, listening for details, drawing conclusions, distinguishing fact from opinion, and mastering other listening </w:t>
      </w:r>
      <w:r w:rsidR="002B0DB3" w:rsidRPr="00AD3D24">
        <w:rPr>
          <w:b/>
          <w:sz w:val="22"/>
          <w:szCs w:val="28"/>
        </w:rPr>
        <w:t>&amp;</w:t>
      </w:r>
      <w:r w:rsidR="00CA68C7" w:rsidRPr="00AD3D24">
        <w:rPr>
          <w:b/>
          <w:sz w:val="22"/>
          <w:szCs w:val="28"/>
        </w:rPr>
        <w:t xml:space="preserve"> thinking skills.  </w:t>
      </w:r>
    </w:p>
    <w:p w14:paraId="484AE1D1" w14:textId="77777777" w:rsidR="00CA68C7" w:rsidRPr="00AD3D24" w:rsidRDefault="00CA68C7">
      <w:pPr>
        <w:rPr>
          <w:b/>
          <w:sz w:val="22"/>
          <w:szCs w:val="28"/>
        </w:rPr>
      </w:pPr>
    </w:p>
    <w:p w14:paraId="7BC5E829" w14:textId="77777777" w:rsidR="00BD1FB8" w:rsidRPr="00AD3D24" w:rsidRDefault="00BD1FB8">
      <w:pPr>
        <w:rPr>
          <w:b/>
          <w:sz w:val="22"/>
          <w:szCs w:val="28"/>
        </w:rPr>
      </w:pPr>
    </w:p>
    <w:p w14:paraId="726879E8" w14:textId="77777777" w:rsidR="00CA68C7" w:rsidRPr="00AD3D24" w:rsidRDefault="00CA68C7">
      <w:pPr>
        <w:rPr>
          <w:b/>
          <w:u w:val="single"/>
        </w:rPr>
      </w:pPr>
      <w:r w:rsidRPr="00AD3D24">
        <w:rPr>
          <w:b/>
          <w:u w:val="single"/>
        </w:rPr>
        <w:t>Maps, Graphs, &amp; Charts</w:t>
      </w:r>
    </w:p>
    <w:p w14:paraId="2D19B3CA" w14:textId="77777777" w:rsidR="00A0606A" w:rsidRPr="00AD3D24" w:rsidRDefault="000A5C37">
      <w:pPr>
        <w:rPr>
          <w:b/>
          <w:sz w:val="20"/>
          <w:szCs w:val="20"/>
        </w:rPr>
      </w:pPr>
      <w:r w:rsidRPr="00AD3D24">
        <w:rPr>
          <w:b/>
          <w:sz w:val="20"/>
          <w:szCs w:val="20"/>
        </w:rPr>
        <w:t>Grades 6-8</w:t>
      </w:r>
    </w:p>
    <w:p w14:paraId="4E13259F"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This contest will measure skills such as using an atlas as a reference book to locate information, making comparisons, estimating and approximating, using scale and interpreting grid systems, legends, and keys.  </w:t>
      </w:r>
    </w:p>
    <w:p w14:paraId="4F972B6A" w14:textId="77777777" w:rsidR="0093539F" w:rsidRPr="00AD3D24" w:rsidRDefault="0093539F">
      <w:pPr>
        <w:rPr>
          <w:b/>
          <w:sz w:val="22"/>
        </w:rPr>
      </w:pPr>
    </w:p>
    <w:p w14:paraId="75695580" w14:textId="77777777" w:rsidR="00BD1FB8" w:rsidRPr="00AD3D24" w:rsidRDefault="00BD1FB8">
      <w:pPr>
        <w:rPr>
          <w:b/>
          <w:sz w:val="22"/>
        </w:rPr>
      </w:pPr>
    </w:p>
    <w:p w14:paraId="65020117" w14:textId="77777777" w:rsidR="00CA68C7" w:rsidRPr="00AD3D24" w:rsidRDefault="0093539F">
      <w:pPr>
        <w:rPr>
          <w:b/>
          <w:u w:val="single"/>
        </w:rPr>
      </w:pPr>
      <w:r w:rsidRPr="00AD3D24">
        <w:rPr>
          <w:b/>
          <w:u w:val="single"/>
        </w:rPr>
        <w:t>Math</w:t>
      </w:r>
    </w:p>
    <w:p w14:paraId="18F0B749" w14:textId="77777777" w:rsidR="00A0606A" w:rsidRPr="00AD3D24" w:rsidRDefault="000A5C37">
      <w:pPr>
        <w:rPr>
          <w:b/>
          <w:sz w:val="20"/>
          <w:szCs w:val="20"/>
        </w:rPr>
      </w:pPr>
      <w:r w:rsidRPr="00AD3D24">
        <w:rPr>
          <w:b/>
          <w:sz w:val="20"/>
          <w:szCs w:val="20"/>
        </w:rPr>
        <w:t>Grades 6-8</w:t>
      </w:r>
    </w:p>
    <w:p w14:paraId="65B41C85"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This contest includes problems covering, but not limited to:  numeration systems, arithmetic operations involving whole numbers, integers, fractions, decimals, exponents, order of operations, probability, statistics, number theory, simple interest, measurements and conversions.  Geometry and algebra may be included as appropriate for the grade level.  </w:t>
      </w:r>
    </w:p>
    <w:p w14:paraId="49B71293" w14:textId="77777777" w:rsidR="00CA68C7" w:rsidRPr="00AD3D24" w:rsidRDefault="00CA68C7">
      <w:pPr>
        <w:rPr>
          <w:b/>
          <w:sz w:val="22"/>
          <w:szCs w:val="28"/>
        </w:rPr>
      </w:pPr>
    </w:p>
    <w:p w14:paraId="0F507FB3" w14:textId="77777777" w:rsidR="00BD1FB8" w:rsidRPr="00AD3D24" w:rsidRDefault="00BD1FB8">
      <w:pPr>
        <w:rPr>
          <w:b/>
          <w:sz w:val="22"/>
          <w:szCs w:val="28"/>
        </w:rPr>
      </w:pPr>
    </w:p>
    <w:p w14:paraId="1E3FB7E4" w14:textId="77777777" w:rsidR="00CA68C7" w:rsidRPr="00AD3D24" w:rsidRDefault="0093539F">
      <w:pPr>
        <w:rPr>
          <w:b/>
          <w:u w:val="single"/>
        </w:rPr>
      </w:pPr>
      <w:r w:rsidRPr="00AD3D24">
        <w:rPr>
          <w:b/>
          <w:u w:val="single"/>
        </w:rPr>
        <w:t>Modern Oratory</w:t>
      </w:r>
    </w:p>
    <w:p w14:paraId="0D7E72B5" w14:textId="77777777" w:rsidR="00A0606A" w:rsidRPr="00AD3D24" w:rsidRDefault="0093539F">
      <w:pPr>
        <w:rPr>
          <w:b/>
          <w:sz w:val="20"/>
          <w:szCs w:val="20"/>
        </w:rPr>
      </w:pPr>
      <w:r w:rsidRPr="00AD3D24">
        <w:rPr>
          <w:b/>
          <w:sz w:val="20"/>
          <w:szCs w:val="20"/>
        </w:rPr>
        <w:t xml:space="preserve">Grades </w:t>
      </w:r>
      <w:r w:rsidR="00413284" w:rsidRPr="00AD3D24">
        <w:rPr>
          <w:b/>
          <w:sz w:val="20"/>
          <w:szCs w:val="20"/>
        </w:rPr>
        <w:t>6-</w:t>
      </w:r>
      <w:r w:rsidRPr="00AD3D24">
        <w:rPr>
          <w:b/>
          <w:sz w:val="20"/>
          <w:szCs w:val="20"/>
        </w:rPr>
        <w:t xml:space="preserve"> 8</w:t>
      </w:r>
    </w:p>
    <w:p w14:paraId="47034B2B" w14:textId="77777777" w:rsidR="00CA68C7" w:rsidRPr="00AD3D24" w:rsidRDefault="0093539F">
      <w:pPr>
        <w:rPr>
          <w:b/>
          <w:sz w:val="22"/>
          <w:szCs w:val="28"/>
        </w:rPr>
      </w:pPr>
      <w:r w:rsidRPr="00AD3D24">
        <w:rPr>
          <w:b/>
          <w:sz w:val="22"/>
          <w:szCs w:val="28"/>
        </w:rPr>
        <w:t xml:space="preserve">     </w:t>
      </w:r>
      <w:r w:rsidR="00CA68C7" w:rsidRPr="00AD3D24">
        <w:rPr>
          <w:b/>
          <w:sz w:val="22"/>
          <w:szCs w:val="28"/>
        </w:rPr>
        <w:t xml:space="preserve">The contestant will write in advance a persuasive speech (3-6 minutes long) about one of five set topics, then deliver the speech entirely from memory.  The contestant must determine critical issues of the topic and explore both sides of the issue before choosing a position to defend.  </w:t>
      </w:r>
    </w:p>
    <w:p w14:paraId="64677A0D" w14:textId="77777777" w:rsidR="00CA68C7" w:rsidRPr="00AD3D24" w:rsidRDefault="00CA68C7">
      <w:pPr>
        <w:rPr>
          <w:b/>
          <w:sz w:val="22"/>
        </w:rPr>
      </w:pPr>
    </w:p>
    <w:p w14:paraId="70C21EDC" w14:textId="77777777" w:rsidR="002B0DB3" w:rsidRPr="00AD3D24" w:rsidRDefault="002B0DB3">
      <w:pPr>
        <w:rPr>
          <w:b/>
          <w:u w:val="single"/>
        </w:rPr>
      </w:pPr>
    </w:p>
    <w:p w14:paraId="6226CB77" w14:textId="77777777" w:rsidR="00BD1FB8" w:rsidRPr="00AD3D24" w:rsidRDefault="00BD1FB8">
      <w:pPr>
        <w:rPr>
          <w:b/>
          <w:u w:val="single"/>
        </w:rPr>
      </w:pPr>
    </w:p>
    <w:p w14:paraId="055883A7" w14:textId="77777777" w:rsidR="00BD1FB8" w:rsidRPr="00AD3D24" w:rsidRDefault="00BD1FB8">
      <w:pPr>
        <w:rPr>
          <w:b/>
          <w:u w:val="single"/>
        </w:rPr>
      </w:pPr>
    </w:p>
    <w:p w14:paraId="2FBF54F7" w14:textId="77777777" w:rsidR="00CA68C7" w:rsidRPr="00AD3D24" w:rsidRDefault="0093539F">
      <w:pPr>
        <w:rPr>
          <w:b/>
          <w:u w:val="single"/>
        </w:rPr>
      </w:pPr>
      <w:r w:rsidRPr="00AD3D24">
        <w:rPr>
          <w:b/>
          <w:u w:val="single"/>
        </w:rPr>
        <w:lastRenderedPageBreak/>
        <w:t>Music Memory</w:t>
      </w:r>
    </w:p>
    <w:p w14:paraId="5A2B6384" w14:textId="23273759" w:rsidR="00A0606A" w:rsidRPr="00AD3D24" w:rsidRDefault="002B0DB3">
      <w:pPr>
        <w:rPr>
          <w:b/>
          <w:sz w:val="20"/>
          <w:szCs w:val="20"/>
        </w:rPr>
      </w:pPr>
      <w:r w:rsidRPr="00AD3D24">
        <w:rPr>
          <w:b/>
          <w:sz w:val="20"/>
          <w:szCs w:val="20"/>
        </w:rPr>
        <w:t xml:space="preserve">Grade </w:t>
      </w:r>
      <w:r w:rsidR="00EA3B4A">
        <w:rPr>
          <w:b/>
          <w:sz w:val="20"/>
          <w:szCs w:val="20"/>
        </w:rPr>
        <w:t>6-8</w:t>
      </w:r>
    </w:p>
    <w:p w14:paraId="4D95AC59" w14:textId="042C9771" w:rsidR="00CA68C7" w:rsidRPr="00AD3D24" w:rsidRDefault="0093539F">
      <w:pPr>
        <w:rPr>
          <w:b/>
          <w:sz w:val="22"/>
          <w:szCs w:val="28"/>
        </w:rPr>
      </w:pPr>
      <w:r w:rsidRPr="00AD3D24">
        <w:rPr>
          <w:b/>
          <w:sz w:val="22"/>
          <w:szCs w:val="28"/>
        </w:rPr>
        <w:t xml:space="preserve">     </w:t>
      </w:r>
      <w:r w:rsidR="001F55CE">
        <w:rPr>
          <w:b/>
          <w:sz w:val="22"/>
          <w:szCs w:val="28"/>
        </w:rPr>
        <w:t xml:space="preserve">The focus of </w:t>
      </w:r>
      <w:r w:rsidR="00CA68C7" w:rsidRPr="00AD3D24">
        <w:rPr>
          <w:b/>
          <w:sz w:val="22"/>
          <w:szCs w:val="28"/>
        </w:rPr>
        <w:t xml:space="preserve">the music memory contest is an in-depth study of fine pieces of music literature taken from a wide spectrum of music genres and composers.  Students should be able to describe and analyze the music, to evaluate musical performance, and to relate the music to history, society, and culture.  </w:t>
      </w:r>
    </w:p>
    <w:p w14:paraId="0201B3AB" w14:textId="77777777" w:rsidR="00CA68C7" w:rsidRPr="00AD3D24" w:rsidRDefault="00CA68C7">
      <w:pPr>
        <w:rPr>
          <w:b/>
          <w:sz w:val="22"/>
          <w:szCs w:val="28"/>
        </w:rPr>
      </w:pPr>
    </w:p>
    <w:p w14:paraId="165658BA" w14:textId="77777777" w:rsidR="00CA68C7" w:rsidRPr="00AD3D24" w:rsidRDefault="0093539F">
      <w:pPr>
        <w:rPr>
          <w:b/>
          <w:u w:val="single"/>
        </w:rPr>
      </w:pPr>
      <w:r w:rsidRPr="00AD3D24">
        <w:rPr>
          <w:b/>
          <w:u w:val="single"/>
        </w:rPr>
        <w:t>Number Sense</w:t>
      </w:r>
    </w:p>
    <w:p w14:paraId="0996947E" w14:textId="77777777" w:rsidR="00A0606A" w:rsidRPr="00AD3D24" w:rsidRDefault="0093539F">
      <w:pPr>
        <w:rPr>
          <w:b/>
          <w:sz w:val="20"/>
          <w:szCs w:val="20"/>
        </w:rPr>
      </w:pPr>
      <w:r w:rsidRPr="00AD3D24">
        <w:rPr>
          <w:b/>
          <w:sz w:val="20"/>
          <w:szCs w:val="20"/>
        </w:rPr>
        <w:t>Grades 6-8</w:t>
      </w:r>
    </w:p>
    <w:p w14:paraId="70CB63BD" w14:textId="77777777" w:rsidR="00CA68C7" w:rsidRPr="00AD3D24" w:rsidRDefault="0093539F">
      <w:pPr>
        <w:rPr>
          <w:b/>
          <w:sz w:val="22"/>
          <w:szCs w:val="28"/>
        </w:rPr>
      </w:pPr>
      <w:r w:rsidRPr="00AD3D24">
        <w:rPr>
          <w:b/>
          <w:sz w:val="22"/>
          <w:szCs w:val="28"/>
        </w:rPr>
        <w:t xml:space="preserve">     </w:t>
      </w:r>
      <w:r w:rsidR="00CA68C7" w:rsidRPr="00AD3D24">
        <w:rPr>
          <w:b/>
          <w:sz w:val="22"/>
          <w:szCs w:val="28"/>
        </w:rPr>
        <w:t xml:space="preserve">Contestants will be asked to make quick mental calculations and decisions with numbers.  Concepts covered include, but are not limited to:  addition, subtraction, multiplication, division, proportions, and use of mathematic notation.  </w:t>
      </w:r>
    </w:p>
    <w:p w14:paraId="45BE2BD1" w14:textId="77777777" w:rsidR="00CA68C7" w:rsidRPr="00AD3D24" w:rsidRDefault="00CA68C7">
      <w:pPr>
        <w:rPr>
          <w:b/>
          <w:sz w:val="22"/>
          <w:szCs w:val="28"/>
        </w:rPr>
      </w:pPr>
    </w:p>
    <w:p w14:paraId="2BA3C8F8" w14:textId="77777777" w:rsidR="00CA68C7" w:rsidRPr="00AD3D24" w:rsidRDefault="00CA68C7">
      <w:pPr>
        <w:rPr>
          <w:b/>
          <w:u w:val="single"/>
        </w:rPr>
      </w:pPr>
      <w:r w:rsidRPr="00AD3D24">
        <w:rPr>
          <w:b/>
          <w:u w:val="single"/>
        </w:rPr>
        <w:t>Oral Reading</w:t>
      </w:r>
    </w:p>
    <w:p w14:paraId="456195FB" w14:textId="77777777" w:rsidR="00A0606A" w:rsidRPr="00AD3D24" w:rsidRDefault="004515EB">
      <w:pPr>
        <w:rPr>
          <w:b/>
          <w:sz w:val="20"/>
          <w:szCs w:val="20"/>
        </w:rPr>
      </w:pPr>
      <w:r w:rsidRPr="00AD3D24">
        <w:rPr>
          <w:b/>
          <w:sz w:val="20"/>
          <w:szCs w:val="20"/>
        </w:rPr>
        <w:t>Grades 6-8</w:t>
      </w:r>
    </w:p>
    <w:p w14:paraId="4BC38763" w14:textId="77777777" w:rsidR="00CA68C7" w:rsidRPr="00AD3D24" w:rsidRDefault="0093539F">
      <w:pPr>
        <w:rPr>
          <w:b/>
          <w:sz w:val="22"/>
          <w:szCs w:val="28"/>
        </w:rPr>
      </w:pPr>
      <w:r w:rsidRPr="00AD3D24">
        <w:rPr>
          <w:b/>
          <w:sz w:val="22"/>
          <w:szCs w:val="28"/>
        </w:rPr>
        <w:t xml:space="preserve">     </w:t>
      </w:r>
      <w:r w:rsidR="00CA68C7" w:rsidRPr="00AD3D24">
        <w:rPr>
          <w:b/>
          <w:sz w:val="22"/>
          <w:szCs w:val="28"/>
        </w:rPr>
        <w:t>In this contest, students shall read a selection of prose or poetry.  Each selection may be a single reading, an excerpt from a longer selection, or a combination of several selections.  The contestant chooses the poetry or prose to be read.</w:t>
      </w:r>
    </w:p>
    <w:p w14:paraId="272DCC90" w14:textId="77777777" w:rsidR="00CA68C7" w:rsidRPr="00AD3D24" w:rsidRDefault="00CA68C7">
      <w:pPr>
        <w:rPr>
          <w:b/>
          <w:sz w:val="22"/>
          <w:szCs w:val="28"/>
        </w:rPr>
      </w:pPr>
    </w:p>
    <w:p w14:paraId="230D83DC" w14:textId="77777777" w:rsidR="00CA68C7" w:rsidRPr="00AD3D24" w:rsidRDefault="00CA68C7">
      <w:pPr>
        <w:rPr>
          <w:b/>
          <w:sz w:val="22"/>
          <w:szCs w:val="28"/>
        </w:rPr>
      </w:pPr>
    </w:p>
    <w:p w14:paraId="588856B4" w14:textId="77777777" w:rsidR="00CA68C7" w:rsidRPr="00AD3D24" w:rsidRDefault="00CA68C7">
      <w:pPr>
        <w:rPr>
          <w:b/>
          <w:u w:val="single"/>
        </w:rPr>
      </w:pPr>
      <w:r w:rsidRPr="00AD3D24">
        <w:rPr>
          <w:b/>
          <w:u w:val="single"/>
        </w:rPr>
        <w:t>Ready Writing</w:t>
      </w:r>
    </w:p>
    <w:p w14:paraId="017311AF" w14:textId="77777777" w:rsidR="004515EB" w:rsidRPr="00AD3D24" w:rsidRDefault="002D0766">
      <w:pPr>
        <w:rPr>
          <w:b/>
          <w:sz w:val="20"/>
          <w:szCs w:val="20"/>
        </w:rPr>
      </w:pPr>
      <w:r w:rsidRPr="00AD3D24">
        <w:rPr>
          <w:b/>
          <w:sz w:val="20"/>
          <w:szCs w:val="20"/>
        </w:rPr>
        <w:t>Grades 6-8</w:t>
      </w:r>
    </w:p>
    <w:p w14:paraId="367A1555" w14:textId="77777777" w:rsidR="00CA68C7" w:rsidRPr="00AD3D24" w:rsidRDefault="002D0766">
      <w:pPr>
        <w:rPr>
          <w:b/>
          <w:sz w:val="22"/>
          <w:szCs w:val="28"/>
        </w:rPr>
      </w:pPr>
      <w:r w:rsidRPr="00AD3D24">
        <w:rPr>
          <w:b/>
          <w:sz w:val="22"/>
          <w:szCs w:val="28"/>
        </w:rPr>
        <w:t xml:space="preserve">     </w:t>
      </w:r>
      <w:r w:rsidR="00CA68C7" w:rsidRPr="00AD3D24">
        <w:rPr>
          <w:b/>
          <w:sz w:val="22"/>
          <w:szCs w:val="28"/>
        </w:rPr>
        <w:t xml:space="preserve">Contestants are given a choice between two prompts which defines the audience and provides the purpose for writing.  Students will analyze the prompts for the purpose of writing, the format, the audience, and the point of view.  The format could be a letter, an article for the newspaper, or an essay for the principal.  </w:t>
      </w:r>
    </w:p>
    <w:p w14:paraId="04911E8C" w14:textId="77777777" w:rsidR="00CA68C7" w:rsidRPr="00AD3D24" w:rsidRDefault="00CA68C7">
      <w:pPr>
        <w:rPr>
          <w:b/>
          <w:sz w:val="22"/>
          <w:szCs w:val="28"/>
        </w:rPr>
      </w:pPr>
    </w:p>
    <w:p w14:paraId="4E4D966F" w14:textId="77777777" w:rsidR="00AD3D24" w:rsidRDefault="00AD3D24">
      <w:pPr>
        <w:rPr>
          <w:b/>
          <w:u w:val="single"/>
        </w:rPr>
      </w:pPr>
    </w:p>
    <w:p w14:paraId="1190F54C" w14:textId="77777777" w:rsidR="00AD3D24" w:rsidRDefault="00AD3D24">
      <w:pPr>
        <w:rPr>
          <w:b/>
          <w:u w:val="single"/>
        </w:rPr>
      </w:pPr>
    </w:p>
    <w:p w14:paraId="011F1757" w14:textId="77777777" w:rsidR="00AD3D24" w:rsidRDefault="00AD3D24">
      <w:pPr>
        <w:rPr>
          <w:b/>
          <w:u w:val="single"/>
        </w:rPr>
      </w:pPr>
    </w:p>
    <w:p w14:paraId="20CF16F6" w14:textId="77777777" w:rsidR="00AD3D24" w:rsidRDefault="00AD3D24">
      <w:pPr>
        <w:rPr>
          <w:b/>
          <w:u w:val="single"/>
        </w:rPr>
      </w:pPr>
    </w:p>
    <w:p w14:paraId="43B0913E" w14:textId="77777777" w:rsidR="00AD3D24" w:rsidRDefault="00AD3D24">
      <w:pPr>
        <w:rPr>
          <w:b/>
          <w:u w:val="single"/>
        </w:rPr>
      </w:pPr>
    </w:p>
    <w:p w14:paraId="67C0CD80" w14:textId="77777777" w:rsidR="00AD3D24" w:rsidRDefault="00AD3D24">
      <w:pPr>
        <w:rPr>
          <w:b/>
          <w:u w:val="single"/>
        </w:rPr>
      </w:pPr>
    </w:p>
    <w:p w14:paraId="6A98A514" w14:textId="77777777" w:rsidR="00AD3D24" w:rsidRDefault="00AD3D24">
      <w:pPr>
        <w:rPr>
          <w:b/>
          <w:u w:val="single"/>
        </w:rPr>
      </w:pPr>
    </w:p>
    <w:p w14:paraId="7D01DA96" w14:textId="77F98621" w:rsidR="00CA68C7" w:rsidRPr="00AD3D24" w:rsidRDefault="00CA68C7">
      <w:pPr>
        <w:rPr>
          <w:b/>
          <w:u w:val="single"/>
        </w:rPr>
      </w:pPr>
      <w:r w:rsidRPr="00AD3D24">
        <w:rPr>
          <w:b/>
          <w:u w:val="single"/>
        </w:rPr>
        <w:lastRenderedPageBreak/>
        <w:t>Science</w:t>
      </w:r>
    </w:p>
    <w:p w14:paraId="4B2BA307" w14:textId="77777777" w:rsidR="00A0606A" w:rsidRPr="00AD3D24" w:rsidRDefault="002D0766">
      <w:pPr>
        <w:rPr>
          <w:b/>
          <w:sz w:val="20"/>
          <w:szCs w:val="20"/>
        </w:rPr>
      </w:pPr>
      <w:r w:rsidRPr="00AD3D24">
        <w:rPr>
          <w:b/>
          <w:sz w:val="20"/>
          <w:szCs w:val="20"/>
        </w:rPr>
        <w:t>Grades 6-8</w:t>
      </w:r>
    </w:p>
    <w:p w14:paraId="3A9B975A" w14:textId="77777777" w:rsidR="005941AE" w:rsidRDefault="002D0766">
      <w:pPr>
        <w:rPr>
          <w:b/>
          <w:sz w:val="22"/>
          <w:szCs w:val="28"/>
        </w:rPr>
      </w:pPr>
      <w:r w:rsidRPr="00AD3D24">
        <w:rPr>
          <w:b/>
          <w:sz w:val="22"/>
          <w:szCs w:val="28"/>
        </w:rPr>
        <w:t xml:space="preserve">     </w:t>
      </w:r>
      <w:r w:rsidR="00CA68C7" w:rsidRPr="00AD3D24">
        <w:rPr>
          <w:b/>
          <w:sz w:val="22"/>
          <w:szCs w:val="28"/>
        </w:rPr>
        <w:t xml:space="preserve">The emphasis for the science contests will be placed on knowledge of scientific fact, understanding of scientific principles, and the ability to think through scientific problems.  The contests are designed to test not only memory, but also the ability to think critically about science and scientific processes and concepts. </w:t>
      </w:r>
    </w:p>
    <w:p w14:paraId="641A2B2B" w14:textId="7E0A18CE" w:rsidR="00CA68C7" w:rsidRPr="00AD3D24" w:rsidRDefault="00CA68C7">
      <w:pPr>
        <w:rPr>
          <w:b/>
          <w:sz w:val="22"/>
          <w:szCs w:val="28"/>
        </w:rPr>
      </w:pPr>
      <w:r w:rsidRPr="00AD3D24">
        <w:rPr>
          <w:b/>
          <w:sz w:val="22"/>
          <w:szCs w:val="28"/>
        </w:rPr>
        <w:t xml:space="preserve"> </w:t>
      </w:r>
    </w:p>
    <w:p w14:paraId="5AF6F27A" w14:textId="77777777" w:rsidR="0073109E" w:rsidRPr="00AD3D24" w:rsidRDefault="002B0DB3">
      <w:pPr>
        <w:rPr>
          <w:b/>
          <w:bdr w:val="single" w:sz="4" w:space="0" w:color="auto"/>
        </w:rPr>
      </w:pPr>
      <w:r w:rsidRPr="00AD3D24">
        <w:rPr>
          <w:b/>
          <w:u w:val="single"/>
        </w:rPr>
        <w:t>Social Studies</w:t>
      </w:r>
      <w:r w:rsidRPr="00AD3D24">
        <w:rPr>
          <w:b/>
        </w:rPr>
        <w:t xml:space="preserve">  </w:t>
      </w:r>
    </w:p>
    <w:p w14:paraId="4EC114B3" w14:textId="77777777" w:rsidR="002B0DB3" w:rsidRPr="00AD3D24" w:rsidRDefault="002B0DB3">
      <w:pPr>
        <w:rPr>
          <w:b/>
          <w:sz w:val="22"/>
          <w:szCs w:val="22"/>
        </w:rPr>
      </w:pPr>
      <w:r w:rsidRPr="00AD3D24">
        <w:rPr>
          <w:b/>
          <w:sz w:val="22"/>
          <w:szCs w:val="22"/>
        </w:rPr>
        <w:t>Grades 6-8</w:t>
      </w:r>
    </w:p>
    <w:p w14:paraId="604403D2" w14:textId="77777777" w:rsidR="002B0DB3" w:rsidRPr="00AD3D24" w:rsidRDefault="002B0DB3">
      <w:pPr>
        <w:rPr>
          <w:b/>
          <w:sz w:val="22"/>
          <w:szCs w:val="22"/>
        </w:rPr>
      </w:pPr>
      <w:r w:rsidRPr="00AD3D24">
        <w:rPr>
          <w:b/>
          <w:sz w:val="22"/>
          <w:szCs w:val="22"/>
        </w:rPr>
        <w:t xml:space="preserve">This contest is designed to encourage students to expand their knowledge of social studies, particularly in the areas of history, government systems, economics, citizenship, &amp; culture.  Students will be given a test of 40 questions with a </w:t>
      </w:r>
      <w:proofErr w:type="gramStart"/>
      <w:r w:rsidRPr="00AD3D24">
        <w:rPr>
          <w:b/>
          <w:sz w:val="22"/>
          <w:szCs w:val="22"/>
        </w:rPr>
        <w:t>30 minute</w:t>
      </w:r>
      <w:proofErr w:type="gramEnd"/>
      <w:r w:rsidRPr="00AD3D24">
        <w:rPr>
          <w:b/>
          <w:sz w:val="22"/>
          <w:szCs w:val="22"/>
        </w:rPr>
        <w:t xml:space="preserve"> time limit.</w:t>
      </w:r>
    </w:p>
    <w:p w14:paraId="2C53859A" w14:textId="77777777" w:rsidR="002B0DB3" w:rsidRPr="00AD3D24" w:rsidRDefault="002B0DB3">
      <w:pPr>
        <w:rPr>
          <w:b/>
          <w:sz w:val="22"/>
          <w:szCs w:val="22"/>
        </w:rPr>
      </w:pPr>
    </w:p>
    <w:p w14:paraId="1B393785" w14:textId="77777777" w:rsidR="00BD1FB8" w:rsidRPr="00AD3D24" w:rsidRDefault="00BD1FB8">
      <w:pPr>
        <w:rPr>
          <w:b/>
          <w:sz w:val="22"/>
          <w:szCs w:val="22"/>
        </w:rPr>
      </w:pPr>
    </w:p>
    <w:p w14:paraId="7D13A33C" w14:textId="77777777" w:rsidR="00CA68C7" w:rsidRPr="00AD3D24" w:rsidRDefault="00CA68C7">
      <w:pPr>
        <w:rPr>
          <w:b/>
          <w:u w:val="single"/>
        </w:rPr>
      </w:pPr>
      <w:r w:rsidRPr="00AD3D24">
        <w:rPr>
          <w:b/>
          <w:u w:val="single"/>
        </w:rPr>
        <w:t>Spelling</w:t>
      </w:r>
    </w:p>
    <w:p w14:paraId="756A1E4B" w14:textId="77777777" w:rsidR="00A0606A" w:rsidRPr="00AD3D24" w:rsidRDefault="004515EB">
      <w:pPr>
        <w:rPr>
          <w:b/>
          <w:sz w:val="20"/>
          <w:szCs w:val="20"/>
        </w:rPr>
      </w:pPr>
      <w:r w:rsidRPr="00AD3D24">
        <w:rPr>
          <w:b/>
          <w:sz w:val="20"/>
          <w:szCs w:val="20"/>
        </w:rPr>
        <w:t>Grades 6-8</w:t>
      </w:r>
    </w:p>
    <w:p w14:paraId="031919DD" w14:textId="77777777" w:rsidR="00CA68C7" w:rsidRPr="00AD3D24" w:rsidRDefault="002D0766">
      <w:pPr>
        <w:rPr>
          <w:b/>
          <w:sz w:val="22"/>
          <w:szCs w:val="28"/>
        </w:rPr>
      </w:pPr>
      <w:r w:rsidRPr="00AD3D24">
        <w:rPr>
          <w:b/>
          <w:sz w:val="22"/>
          <w:szCs w:val="28"/>
        </w:rPr>
        <w:t xml:space="preserve">     </w:t>
      </w:r>
      <w:r w:rsidR="00CA68C7" w:rsidRPr="00AD3D24">
        <w:rPr>
          <w:b/>
          <w:sz w:val="22"/>
          <w:szCs w:val="28"/>
        </w:rPr>
        <w:t xml:space="preserve">Contestants will be tested on the ability to spell proficiently, write clearly, and capitalize properly.  Students will write down words given by the pronouncer at a rate of approximately five words per minute.  </w:t>
      </w:r>
    </w:p>
    <w:p w14:paraId="7501D513" w14:textId="77777777" w:rsidR="00413284" w:rsidRPr="00AD3D24" w:rsidRDefault="00413284">
      <w:pPr>
        <w:rPr>
          <w:b/>
          <w:sz w:val="22"/>
          <w:szCs w:val="28"/>
        </w:rPr>
      </w:pPr>
    </w:p>
    <w:p w14:paraId="62583708" w14:textId="77777777" w:rsidR="00413284" w:rsidRPr="00AD3D24" w:rsidRDefault="00413284">
      <w:pPr>
        <w:rPr>
          <w:b/>
          <w:sz w:val="22"/>
          <w:szCs w:val="28"/>
        </w:rPr>
      </w:pPr>
    </w:p>
    <w:p w14:paraId="6D442BDC" w14:textId="77777777" w:rsidR="00413284" w:rsidRPr="00AD3D24" w:rsidRDefault="00413284">
      <w:pPr>
        <w:rPr>
          <w:b/>
          <w:u w:val="single"/>
        </w:rPr>
      </w:pPr>
      <w:bookmarkStart w:id="0" w:name="_GoBack"/>
      <w:r w:rsidRPr="00AD3D24">
        <w:rPr>
          <w:b/>
          <w:u w:val="single"/>
        </w:rPr>
        <w:t>Chess Puzzle</w:t>
      </w:r>
    </w:p>
    <w:p w14:paraId="6B537DB9" w14:textId="77777777" w:rsidR="00413284" w:rsidRPr="00AD3D24" w:rsidRDefault="00413284">
      <w:pPr>
        <w:rPr>
          <w:b/>
          <w:sz w:val="20"/>
          <w:szCs w:val="20"/>
        </w:rPr>
      </w:pPr>
      <w:r w:rsidRPr="00AD3D24">
        <w:rPr>
          <w:b/>
          <w:sz w:val="20"/>
          <w:szCs w:val="20"/>
        </w:rPr>
        <w:t>Grades 6-8</w:t>
      </w:r>
    </w:p>
    <w:p w14:paraId="7D0B0423" w14:textId="77777777" w:rsidR="00413284" w:rsidRPr="00AD3D24" w:rsidRDefault="00413284">
      <w:pPr>
        <w:rPr>
          <w:b/>
          <w:sz w:val="22"/>
          <w:szCs w:val="22"/>
          <w:u w:val="single"/>
        </w:rPr>
      </w:pPr>
      <w:r w:rsidRPr="00AD3D24">
        <w:rPr>
          <w:b/>
          <w:sz w:val="22"/>
          <w:szCs w:val="22"/>
        </w:rPr>
        <w:t xml:space="preserve">     Chess puzzle competition is very different from tournament chess play. Contestants in a chess puzzle contest receive a paper-and-pencil test that includes a series of chess boards with pieces in particular positions. The contestant must then determine the fewest moves to checkmate given that particular board layout. Time is also a factor - contestants are scored based on the most puzzles solved in the least amount of time.</w:t>
      </w:r>
    </w:p>
    <w:bookmarkEnd w:id="0"/>
    <w:sectPr w:rsidR="00413284" w:rsidRPr="00AD3D24" w:rsidSect="00BE1106">
      <w:headerReference w:type="default" r:id="rId6"/>
      <w:footerReference w:type="default" r:id="rId7"/>
      <w:pgSz w:w="12240" w:h="15840"/>
      <w:pgMar w:top="1440" w:right="1800" w:bottom="1440" w:left="1800" w:header="720" w:footer="720" w:gutter="0"/>
      <w:cols w:num="2" w:space="720" w:equalWidth="0">
        <w:col w:w="3960" w:space="720"/>
        <w:col w:w="39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8003" w14:textId="77777777" w:rsidR="00110AB1" w:rsidRDefault="00110AB1">
      <w:r>
        <w:separator/>
      </w:r>
    </w:p>
  </w:endnote>
  <w:endnote w:type="continuationSeparator" w:id="0">
    <w:p w14:paraId="55D7621B" w14:textId="77777777" w:rsidR="00110AB1" w:rsidRDefault="0011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empus Sans ITC">
    <w:altName w:val="Playbill"/>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Ravie">
    <w:altName w:val="Helvetica Neue"/>
    <w:charset w:val="00"/>
    <w:family w:val="decorative"/>
    <w:pitch w:val="variable"/>
    <w:sig w:usb0="00000003" w:usb1="00000000" w:usb2="00000000" w:usb3="00000000" w:csb0="00000001" w:csb1="00000000"/>
  </w:font>
  <w:font w:name="Californian FB">
    <w:altName w:val="Helvetica Neu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F2D5" w14:textId="77777777" w:rsidR="004629B6" w:rsidRDefault="004629B6">
    <w:pPr>
      <w:pStyle w:val="Footer"/>
      <w:rPr>
        <w:rFonts w:ascii="Ravie" w:hAnsi="Ravie"/>
        <w:sz w:val="28"/>
      </w:rPr>
    </w:pPr>
    <w:r>
      <w:rPr>
        <w:rFonts w:ascii="Ravie" w:hAnsi="Ravie"/>
        <w:sz w:val="28"/>
      </w:rPr>
      <w:t xml:space="preserve">For more information, go to:  </w:t>
    </w:r>
    <w:hyperlink r:id="rId1" w:history="1">
      <w:r>
        <w:rPr>
          <w:rStyle w:val="Hyperlink"/>
          <w:rFonts w:ascii="Californian FB" w:hAnsi="Californian FB"/>
          <w:sz w:val="32"/>
        </w:rPr>
        <w:t>www.uil.utexas.edu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BE71" w14:textId="77777777" w:rsidR="00110AB1" w:rsidRDefault="00110AB1">
      <w:r>
        <w:separator/>
      </w:r>
    </w:p>
  </w:footnote>
  <w:footnote w:type="continuationSeparator" w:id="0">
    <w:p w14:paraId="59C0C1F2" w14:textId="77777777" w:rsidR="00110AB1" w:rsidRDefault="00110A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B9C8" w14:textId="77777777" w:rsidR="004629B6" w:rsidRDefault="004629B6">
    <w:pPr>
      <w:pStyle w:val="Header"/>
      <w:jc w:val="center"/>
      <w:rPr>
        <w:rFonts w:ascii="Ravie" w:hAnsi="Ravie"/>
        <w:sz w:val="36"/>
      </w:rPr>
    </w:pPr>
    <w:r>
      <w:rPr>
        <w:rFonts w:ascii="Ravie" w:hAnsi="Ravie"/>
        <w:sz w:val="36"/>
      </w:rPr>
      <w:t>U.I.L. Event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6A"/>
    <w:rsid w:val="00075250"/>
    <w:rsid w:val="000874AE"/>
    <w:rsid w:val="000A5C37"/>
    <w:rsid w:val="000C4F5C"/>
    <w:rsid w:val="00110AB1"/>
    <w:rsid w:val="001F55CE"/>
    <w:rsid w:val="0020269B"/>
    <w:rsid w:val="00261D12"/>
    <w:rsid w:val="002B0DB3"/>
    <w:rsid w:val="002D0766"/>
    <w:rsid w:val="00315EA9"/>
    <w:rsid w:val="0032029D"/>
    <w:rsid w:val="00342E37"/>
    <w:rsid w:val="00370040"/>
    <w:rsid w:val="003D048B"/>
    <w:rsid w:val="003E485D"/>
    <w:rsid w:val="00413284"/>
    <w:rsid w:val="004515EB"/>
    <w:rsid w:val="0045512D"/>
    <w:rsid w:val="004629B6"/>
    <w:rsid w:val="00465E8B"/>
    <w:rsid w:val="00506EF8"/>
    <w:rsid w:val="00541CBB"/>
    <w:rsid w:val="005941AE"/>
    <w:rsid w:val="00596BEE"/>
    <w:rsid w:val="006E1937"/>
    <w:rsid w:val="0070542C"/>
    <w:rsid w:val="00717F3B"/>
    <w:rsid w:val="00722E30"/>
    <w:rsid w:val="0073109E"/>
    <w:rsid w:val="00790B7F"/>
    <w:rsid w:val="007E326B"/>
    <w:rsid w:val="008D5687"/>
    <w:rsid w:val="009157A6"/>
    <w:rsid w:val="0093539F"/>
    <w:rsid w:val="009556D1"/>
    <w:rsid w:val="00A0606A"/>
    <w:rsid w:val="00AD3D24"/>
    <w:rsid w:val="00B54502"/>
    <w:rsid w:val="00BD1FB8"/>
    <w:rsid w:val="00BE1106"/>
    <w:rsid w:val="00BE6AAA"/>
    <w:rsid w:val="00C330F7"/>
    <w:rsid w:val="00C54DD8"/>
    <w:rsid w:val="00CA68C7"/>
    <w:rsid w:val="00D40E7D"/>
    <w:rsid w:val="00D85CC9"/>
    <w:rsid w:val="00D915A3"/>
    <w:rsid w:val="00EA3B4A"/>
    <w:rsid w:val="00FE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A7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106"/>
    <w:rPr>
      <w:rFonts w:ascii="Tempus Sans ITC" w:hAnsi="Tempus Sans ITC"/>
      <w:sz w:val="20"/>
    </w:rPr>
  </w:style>
  <w:style w:type="paragraph" w:styleId="Header">
    <w:name w:val="header"/>
    <w:basedOn w:val="Normal"/>
    <w:rsid w:val="00BE1106"/>
    <w:pPr>
      <w:tabs>
        <w:tab w:val="center" w:pos="4320"/>
        <w:tab w:val="right" w:pos="8640"/>
      </w:tabs>
    </w:pPr>
  </w:style>
  <w:style w:type="paragraph" w:styleId="Footer">
    <w:name w:val="footer"/>
    <w:basedOn w:val="Normal"/>
    <w:rsid w:val="00BE1106"/>
    <w:pPr>
      <w:tabs>
        <w:tab w:val="center" w:pos="4320"/>
        <w:tab w:val="right" w:pos="8640"/>
      </w:tabs>
    </w:pPr>
  </w:style>
  <w:style w:type="character" w:styleId="Hyperlink">
    <w:name w:val="Hyperlink"/>
    <w:basedOn w:val="DefaultParagraphFont"/>
    <w:rsid w:val="00BE1106"/>
    <w:rPr>
      <w:color w:val="0000FF"/>
      <w:u w:val="single"/>
    </w:rPr>
  </w:style>
  <w:style w:type="paragraph" w:styleId="BalloonText">
    <w:name w:val="Balloon Text"/>
    <w:basedOn w:val="Normal"/>
    <w:semiHidden/>
    <w:rsid w:val="00087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ui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Art—6,7,8</vt:lpstr>
    </vt:vector>
  </TitlesOfParts>
  <Company/>
  <LinksUpToDate>false</LinksUpToDate>
  <CharactersWithSpaces>5251</CharactersWithSpaces>
  <SharedDoc>false</SharedDoc>
  <HLinks>
    <vt:vector size="6" baseType="variant">
      <vt:variant>
        <vt:i4>2490488</vt:i4>
      </vt:variant>
      <vt:variant>
        <vt:i4>0</vt:i4>
      </vt:variant>
      <vt:variant>
        <vt:i4>0</vt:i4>
      </vt:variant>
      <vt:variant>
        <vt:i4>5</vt:i4>
      </vt:variant>
      <vt:variant>
        <vt:lpwstr>http://www.uil.utexas.edu/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Art—6,7,8</dc:title>
  <dc:subject/>
  <dc:creator>CAROLYN E CURTIS</dc:creator>
  <cp:keywords/>
  <dc:description/>
  <cp:lastModifiedBy>Microsoft Office User</cp:lastModifiedBy>
  <cp:revision>2</cp:revision>
  <cp:lastPrinted>2014-01-09T18:27:00Z</cp:lastPrinted>
  <dcterms:created xsi:type="dcterms:W3CDTF">2018-01-08T19:25:00Z</dcterms:created>
  <dcterms:modified xsi:type="dcterms:W3CDTF">2018-01-08T19:25:00Z</dcterms:modified>
</cp:coreProperties>
</file>